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521" w:rsidRPr="007C1521" w:rsidRDefault="007C1521" w:rsidP="007C1521">
      <w:pPr>
        <w:pStyle w:val="Title"/>
      </w:pPr>
      <w:r w:rsidRPr="007C1521">
        <w:t>Splashtop Reseller</w:t>
      </w:r>
    </w:p>
    <w:p w:rsidR="0087329A" w:rsidRPr="007C1521" w:rsidRDefault="0087329A" w:rsidP="007C1521">
      <w:pPr>
        <w:pStyle w:val="Title"/>
      </w:pPr>
      <w:r w:rsidRPr="007C1521">
        <w:t xml:space="preserve">Welcome and Description of next steps </w:t>
      </w:r>
    </w:p>
    <w:p w:rsidR="0087329A" w:rsidRDefault="0087329A" w:rsidP="0087329A">
      <w:pPr>
        <w:rPr>
          <w:color w:val="1F497D"/>
        </w:rPr>
      </w:pPr>
    </w:p>
    <w:p w:rsidR="0087329A" w:rsidRDefault="0087329A" w:rsidP="003A5D74">
      <w:pPr>
        <w:rPr>
          <w:color w:val="1F497D"/>
        </w:rPr>
      </w:pPr>
      <w:r w:rsidRPr="003A5D74">
        <w:rPr>
          <w:color w:val="1F497D"/>
        </w:rPr>
        <w:t>Congratulations, we are pleased to have you as a partner.</w:t>
      </w:r>
    </w:p>
    <w:p w:rsidR="0087329A" w:rsidRPr="003A5D74" w:rsidRDefault="0087329A" w:rsidP="003A5D74">
      <w:pPr>
        <w:rPr>
          <w:color w:val="1F497D"/>
        </w:rPr>
      </w:pPr>
      <w:r w:rsidRPr="003A5D74">
        <w:rPr>
          <w:color w:val="1F497D"/>
        </w:rPr>
        <w:t xml:space="preserve">You can now resell </w:t>
      </w:r>
      <w:r w:rsidR="005D343F">
        <w:rPr>
          <w:color w:val="1F497D"/>
        </w:rPr>
        <w:t>Splashtop Business, Enterprise, Classroom and Mirroring360.</w:t>
      </w:r>
    </w:p>
    <w:p w:rsidR="0087329A" w:rsidRDefault="0087329A" w:rsidP="0087329A">
      <w:pPr>
        <w:rPr>
          <w:color w:val="1F497D"/>
        </w:rPr>
      </w:pPr>
      <w:r w:rsidRPr="003A5D74">
        <w:rPr>
          <w:color w:val="1F497D"/>
        </w:rPr>
        <w:t xml:space="preserve">And, you are now eligible for a not-for-resale one year license of each product for your own internal company use </w:t>
      </w:r>
      <w:r w:rsidR="003B79A8">
        <w:rPr>
          <w:color w:val="1F497D"/>
        </w:rPr>
        <w:t xml:space="preserve">for employee remote access </w:t>
      </w:r>
      <w:r w:rsidRPr="003A5D74">
        <w:rPr>
          <w:color w:val="1F497D"/>
        </w:rPr>
        <w:t xml:space="preserve">or for setting up your own demo environments.  </w:t>
      </w:r>
      <w:r w:rsidR="003A5D74">
        <w:rPr>
          <w:color w:val="1F497D"/>
        </w:rPr>
        <w:t>If you have not already, just request a free trial for the products you would like and let me know the user</w:t>
      </w:r>
      <w:r w:rsidR="005D343F">
        <w:rPr>
          <w:color w:val="1F497D"/>
        </w:rPr>
        <w:t xml:space="preserve"> </w:t>
      </w:r>
      <w:r w:rsidR="003A5D74">
        <w:rPr>
          <w:color w:val="1F497D"/>
        </w:rPr>
        <w:t>id you used and I will convert the free trial to a permanent one year subscription.</w:t>
      </w:r>
    </w:p>
    <w:p w:rsidR="003B79A8" w:rsidRDefault="003B79A8" w:rsidP="0087329A">
      <w:pPr>
        <w:rPr>
          <w:color w:val="1F497D"/>
        </w:rPr>
      </w:pPr>
      <w:r>
        <w:rPr>
          <w:color w:val="1F497D"/>
        </w:rPr>
        <w:t>Please note: Splashtop does not allow Managed Service Providers that also resell Splashtop solutions to use the not-for-resale license as part of their remote support operations.</w:t>
      </w:r>
    </w:p>
    <w:p w:rsidR="007C4FC1" w:rsidRDefault="007C4FC1" w:rsidP="007C1521">
      <w:pPr>
        <w:pStyle w:val="Heading2"/>
      </w:pPr>
      <w:r>
        <w:t>For r</w:t>
      </w:r>
      <w:r w:rsidR="0087329A">
        <w:t xml:space="preserve">esale of our </w:t>
      </w:r>
      <w:proofErr w:type="spellStart"/>
      <w:r w:rsidR="0087329A">
        <w:t>on-premise</w:t>
      </w:r>
      <w:proofErr w:type="spellEnd"/>
      <w:r w:rsidR="0087329A">
        <w:t xml:space="preserve"> Enterprise and Classroom </w:t>
      </w:r>
      <w:r w:rsidR="003A5D74">
        <w:t>solutions</w:t>
      </w:r>
      <w:r>
        <w:t>:</w:t>
      </w:r>
    </w:p>
    <w:p w:rsidR="007C4FC1" w:rsidRPr="00BA7544" w:rsidRDefault="007C4FC1" w:rsidP="00BA7544">
      <w:pPr>
        <w:pStyle w:val="ListParagraph"/>
        <w:numPr>
          <w:ilvl w:val="0"/>
          <w:numId w:val="3"/>
        </w:numPr>
        <w:rPr>
          <w:color w:val="1F497D"/>
        </w:rPr>
      </w:pPr>
      <w:r w:rsidRPr="00BA7544">
        <w:rPr>
          <w:color w:val="1F497D"/>
        </w:rPr>
        <w:t xml:space="preserve">Resale </w:t>
      </w:r>
      <w:r w:rsidR="003A5D74" w:rsidRPr="00BA7544">
        <w:rPr>
          <w:color w:val="1F497D"/>
        </w:rPr>
        <w:t>is</w:t>
      </w:r>
      <w:r w:rsidR="0087329A" w:rsidRPr="00BA7544">
        <w:rPr>
          <w:color w:val="1F497D"/>
        </w:rPr>
        <w:t xml:space="preserve"> done on a customer by customer basis.  </w:t>
      </w:r>
    </w:p>
    <w:p w:rsidR="007C4FC1" w:rsidRPr="00BA7544" w:rsidRDefault="0087329A" w:rsidP="00BA7544">
      <w:pPr>
        <w:pStyle w:val="ListParagraph"/>
        <w:numPr>
          <w:ilvl w:val="0"/>
          <w:numId w:val="3"/>
        </w:numPr>
        <w:rPr>
          <w:color w:val="1F497D"/>
        </w:rPr>
      </w:pPr>
      <w:r w:rsidRPr="00BA7544">
        <w:rPr>
          <w:color w:val="1F497D"/>
        </w:rPr>
        <w:t xml:space="preserve">Your prospect can sign up for trials on their own or you can </w:t>
      </w:r>
      <w:r w:rsidR="007C4FC1" w:rsidRPr="00BA7544">
        <w:rPr>
          <w:color w:val="1F497D"/>
        </w:rPr>
        <w:t>request</w:t>
      </w:r>
      <w:r w:rsidRPr="00BA7544">
        <w:rPr>
          <w:color w:val="1F497D"/>
        </w:rPr>
        <w:t xml:space="preserve"> </w:t>
      </w:r>
      <w:r w:rsidR="007C4FC1" w:rsidRPr="00BA7544">
        <w:rPr>
          <w:color w:val="1F497D"/>
        </w:rPr>
        <w:t>Splashtop</w:t>
      </w:r>
      <w:r w:rsidRPr="00BA7544">
        <w:rPr>
          <w:color w:val="1F497D"/>
        </w:rPr>
        <w:t xml:space="preserve"> to set up a trial for them.  </w:t>
      </w:r>
    </w:p>
    <w:p w:rsidR="00C30EB6" w:rsidRDefault="007C4FC1" w:rsidP="00BA7544">
      <w:pPr>
        <w:pStyle w:val="ListParagraph"/>
        <w:numPr>
          <w:ilvl w:val="0"/>
          <w:numId w:val="3"/>
        </w:numPr>
        <w:rPr>
          <w:color w:val="1F497D"/>
        </w:rPr>
      </w:pPr>
      <w:r w:rsidRPr="00BA7544">
        <w:rPr>
          <w:color w:val="1F497D"/>
        </w:rPr>
        <w:t>For each sale</w:t>
      </w:r>
      <w:r w:rsidR="00BA7544" w:rsidRPr="00BA7544">
        <w:rPr>
          <w:color w:val="1F497D"/>
        </w:rPr>
        <w:t>,</w:t>
      </w:r>
      <w:r w:rsidRPr="00BA7544">
        <w:rPr>
          <w:color w:val="1F497D"/>
        </w:rPr>
        <w:t xml:space="preserve"> Splashtop will provide you with a quote that includes your reseller discount</w:t>
      </w:r>
      <w:r w:rsidR="0087329A" w:rsidRPr="00BA7544">
        <w:rPr>
          <w:color w:val="1F497D"/>
        </w:rPr>
        <w:t>.</w:t>
      </w:r>
    </w:p>
    <w:p w:rsidR="00BA7544" w:rsidRPr="00BA7544" w:rsidRDefault="00C30EB6" w:rsidP="00BA7544">
      <w:pPr>
        <w:pStyle w:val="ListParagraph"/>
        <w:numPr>
          <w:ilvl w:val="0"/>
          <w:numId w:val="3"/>
        </w:numPr>
        <w:rPr>
          <w:color w:val="1F497D"/>
        </w:rPr>
      </w:pPr>
      <w:r w:rsidRPr="00C30EB6">
        <w:rPr>
          <w:color w:val="1F497D"/>
        </w:rPr>
        <w:t>Provide Splashtop with the customer, the number of users, and the length of the term of purchase (1 year or 2 year etc.).</w:t>
      </w:r>
      <w:r w:rsidR="0087329A" w:rsidRPr="00BA7544">
        <w:rPr>
          <w:color w:val="1F497D"/>
        </w:rPr>
        <w:t xml:space="preserve">  </w:t>
      </w:r>
    </w:p>
    <w:p w:rsidR="00BA7544" w:rsidRPr="00BA7544" w:rsidRDefault="0087329A" w:rsidP="00BA7544">
      <w:pPr>
        <w:pStyle w:val="ListParagraph"/>
        <w:numPr>
          <w:ilvl w:val="0"/>
          <w:numId w:val="3"/>
        </w:numPr>
        <w:rPr>
          <w:color w:val="1F497D"/>
        </w:rPr>
      </w:pPr>
      <w:r w:rsidRPr="00BA7544">
        <w:rPr>
          <w:color w:val="1F497D"/>
        </w:rPr>
        <w:t>You accept the quote and send Splashtop a Purch</w:t>
      </w:r>
      <w:r w:rsidR="007C4FC1" w:rsidRPr="00BA7544">
        <w:rPr>
          <w:color w:val="1F497D"/>
        </w:rPr>
        <w:t xml:space="preserve">ase Order. </w:t>
      </w:r>
    </w:p>
    <w:p w:rsidR="00BA7544" w:rsidRPr="00BA7544" w:rsidRDefault="007C4FC1" w:rsidP="00BA7544">
      <w:pPr>
        <w:pStyle w:val="ListParagraph"/>
        <w:numPr>
          <w:ilvl w:val="0"/>
          <w:numId w:val="3"/>
        </w:numPr>
        <w:rPr>
          <w:color w:val="1F497D"/>
        </w:rPr>
      </w:pPr>
      <w:r w:rsidRPr="00BA7544">
        <w:rPr>
          <w:color w:val="1F497D"/>
        </w:rPr>
        <w:t xml:space="preserve">You will be invoiced.  </w:t>
      </w:r>
    </w:p>
    <w:p w:rsidR="00BA7544" w:rsidRPr="00BA7544" w:rsidRDefault="007C4FC1" w:rsidP="00BA7544">
      <w:pPr>
        <w:pStyle w:val="ListParagraph"/>
        <w:numPr>
          <w:ilvl w:val="0"/>
          <w:numId w:val="3"/>
        </w:numPr>
        <w:rPr>
          <w:color w:val="1F497D"/>
        </w:rPr>
      </w:pPr>
      <w:r w:rsidRPr="00BA7544">
        <w:rPr>
          <w:color w:val="1F497D"/>
        </w:rPr>
        <w:t xml:space="preserve">You can pay by check, </w:t>
      </w:r>
      <w:r w:rsidR="0087329A" w:rsidRPr="00BA7544">
        <w:rPr>
          <w:color w:val="1F497D"/>
        </w:rPr>
        <w:t>wire transfer</w:t>
      </w:r>
      <w:r w:rsidRPr="00BA7544">
        <w:rPr>
          <w:color w:val="1F497D"/>
        </w:rPr>
        <w:t>,</w:t>
      </w:r>
      <w:r w:rsidR="0087329A" w:rsidRPr="00BA7544">
        <w:rPr>
          <w:color w:val="1F497D"/>
        </w:rPr>
        <w:t xml:space="preserve"> or </w:t>
      </w:r>
      <w:r w:rsidRPr="00BA7544">
        <w:rPr>
          <w:color w:val="1F497D"/>
        </w:rPr>
        <w:t>credit card</w:t>
      </w:r>
      <w:r w:rsidR="0087329A" w:rsidRPr="00BA7544">
        <w:rPr>
          <w:color w:val="1F497D"/>
        </w:rPr>
        <w:t xml:space="preserve">.  </w:t>
      </w:r>
    </w:p>
    <w:p w:rsidR="00BA7544" w:rsidRPr="00BA7544" w:rsidRDefault="007C4FC1" w:rsidP="00BA7544">
      <w:pPr>
        <w:pStyle w:val="ListParagraph"/>
        <w:numPr>
          <w:ilvl w:val="0"/>
          <w:numId w:val="3"/>
        </w:numPr>
        <w:rPr>
          <w:color w:val="1F497D"/>
        </w:rPr>
      </w:pPr>
      <w:r w:rsidRPr="00BA7544">
        <w:rPr>
          <w:color w:val="1F497D"/>
        </w:rPr>
        <w:t xml:space="preserve">Credit card transactions be done without a purchase order if you choose.  </w:t>
      </w:r>
    </w:p>
    <w:p w:rsidR="0087329A" w:rsidRPr="00BA7544" w:rsidRDefault="0087329A" w:rsidP="00BA7544">
      <w:pPr>
        <w:pStyle w:val="ListParagraph"/>
        <w:numPr>
          <w:ilvl w:val="0"/>
          <w:numId w:val="3"/>
        </w:numPr>
        <w:rPr>
          <w:color w:val="1F497D"/>
        </w:rPr>
      </w:pPr>
      <w:r w:rsidRPr="00BA7544">
        <w:rPr>
          <w:color w:val="1F497D"/>
        </w:rPr>
        <w:t xml:space="preserve">Once </w:t>
      </w:r>
      <w:r w:rsidR="00BA7544" w:rsidRPr="00BA7544">
        <w:rPr>
          <w:color w:val="1F497D"/>
        </w:rPr>
        <w:t>Splashtop</w:t>
      </w:r>
      <w:r w:rsidRPr="00BA7544">
        <w:rPr>
          <w:color w:val="1F497D"/>
        </w:rPr>
        <w:t xml:space="preserve"> receive</w:t>
      </w:r>
      <w:r w:rsidR="00BA7544" w:rsidRPr="00BA7544">
        <w:rPr>
          <w:color w:val="1F497D"/>
        </w:rPr>
        <w:t>s</w:t>
      </w:r>
      <w:r w:rsidRPr="00BA7544">
        <w:rPr>
          <w:color w:val="1F497D"/>
        </w:rPr>
        <w:t xml:space="preserve"> a PO or </w:t>
      </w:r>
      <w:r w:rsidR="00BA7544" w:rsidRPr="00BA7544">
        <w:rPr>
          <w:color w:val="1F497D"/>
        </w:rPr>
        <w:t xml:space="preserve">is notified that </w:t>
      </w:r>
      <w:r w:rsidRPr="00BA7544">
        <w:rPr>
          <w:color w:val="1F497D"/>
        </w:rPr>
        <w:t xml:space="preserve">the credit card transaction </w:t>
      </w:r>
      <w:r w:rsidR="00BA7544" w:rsidRPr="00BA7544">
        <w:rPr>
          <w:color w:val="1F497D"/>
        </w:rPr>
        <w:t xml:space="preserve">is </w:t>
      </w:r>
      <w:r w:rsidRPr="00BA7544">
        <w:rPr>
          <w:color w:val="1F497D"/>
        </w:rPr>
        <w:t>complete we will send you the product key for the purchase.</w:t>
      </w:r>
    </w:p>
    <w:p w:rsidR="003A5D74" w:rsidRDefault="0087329A" w:rsidP="007C1521">
      <w:pPr>
        <w:pStyle w:val="Heading2"/>
      </w:pPr>
      <w:r>
        <w:t xml:space="preserve">For Splashtop Business we have </w:t>
      </w:r>
      <w:r w:rsidR="00F1197E">
        <w:t>three</w:t>
      </w:r>
      <w:r w:rsidR="003A5D74">
        <w:t xml:space="preserve"> options:</w:t>
      </w:r>
    </w:p>
    <w:p w:rsidR="00BA7544" w:rsidRDefault="00F1197E" w:rsidP="00BA7544">
      <w:pPr>
        <w:pStyle w:val="ListParagraph"/>
        <w:numPr>
          <w:ilvl w:val="0"/>
          <w:numId w:val="4"/>
        </w:numPr>
        <w:ind w:left="360"/>
        <w:rPr>
          <w:color w:val="1F497D"/>
        </w:rPr>
      </w:pPr>
      <w:r w:rsidRPr="00BA7544">
        <w:rPr>
          <w:color w:val="1F497D"/>
        </w:rPr>
        <w:t>On a customer by customer basis w</w:t>
      </w:r>
      <w:r w:rsidR="003A5D74" w:rsidRPr="00BA7544">
        <w:rPr>
          <w:color w:val="1F497D"/>
        </w:rPr>
        <w:t>e can provide you with a p</w:t>
      </w:r>
      <w:r w:rsidR="00E908BA">
        <w:rPr>
          <w:color w:val="1F497D"/>
        </w:rPr>
        <w:t>r</w:t>
      </w:r>
      <w:r w:rsidR="003A5D74" w:rsidRPr="00BA7544">
        <w:rPr>
          <w:color w:val="1F497D"/>
        </w:rPr>
        <w:t xml:space="preserve">omo code for your discount.  </w:t>
      </w:r>
    </w:p>
    <w:p w:rsidR="00BA7544" w:rsidRPr="00BA7544" w:rsidRDefault="003A5D74" w:rsidP="00BA7544">
      <w:pPr>
        <w:pStyle w:val="ListParagraph"/>
        <w:numPr>
          <w:ilvl w:val="0"/>
          <w:numId w:val="5"/>
        </w:numPr>
        <w:ind w:left="720"/>
        <w:rPr>
          <w:color w:val="1F497D"/>
        </w:rPr>
      </w:pPr>
      <w:r w:rsidRPr="00BA7544">
        <w:rPr>
          <w:color w:val="1F497D"/>
        </w:rPr>
        <w:t xml:space="preserve">You purchase online for your customer using </w:t>
      </w:r>
      <w:r w:rsidR="00F1197E" w:rsidRPr="00BA7544">
        <w:rPr>
          <w:color w:val="1F497D"/>
        </w:rPr>
        <w:t xml:space="preserve">your credit card and </w:t>
      </w:r>
      <w:r w:rsidRPr="00BA7544">
        <w:rPr>
          <w:color w:val="1F497D"/>
        </w:rPr>
        <w:t>the promo code</w:t>
      </w:r>
      <w:r w:rsidR="00BA7544" w:rsidRPr="00BA7544">
        <w:rPr>
          <w:color w:val="1F497D"/>
        </w:rPr>
        <w:t>.</w:t>
      </w:r>
    </w:p>
    <w:p w:rsidR="00BA7544" w:rsidRPr="00BA7544" w:rsidRDefault="00BA7544" w:rsidP="00BA7544">
      <w:pPr>
        <w:pStyle w:val="ListParagraph"/>
        <w:numPr>
          <w:ilvl w:val="0"/>
          <w:numId w:val="5"/>
        </w:numPr>
        <w:ind w:left="720"/>
        <w:rPr>
          <w:color w:val="1F497D"/>
        </w:rPr>
      </w:pPr>
      <w:r w:rsidRPr="00BA7544">
        <w:rPr>
          <w:color w:val="1F497D"/>
        </w:rPr>
        <w:t>You</w:t>
      </w:r>
      <w:r w:rsidR="003A5D74" w:rsidRPr="00BA7544">
        <w:rPr>
          <w:color w:val="1F497D"/>
        </w:rPr>
        <w:t xml:space="preserve"> bill you</w:t>
      </w:r>
      <w:r w:rsidR="00F1197E" w:rsidRPr="00BA7544">
        <w:rPr>
          <w:color w:val="1F497D"/>
        </w:rPr>
        <w:t>r</w:t>
      </w:r>
      <w:r w:rsidR="003A5D74" w:rsidRPr="00BA7544">
        <w:rPr>
          <w:color w:val="1F497D"/>
        </w:rPr>
        <w:t xml:space="preserve"> customer.  </w:t>
      </w:r>
    </w:p>
    <w:p w:rsidR="003A5D74" w:rsidRPr="00BA7544" w:rsidRDefault="003A5D74" w:rsidP="00BA7544">
      <w:pPr>
        <w:pStyle w:val="ListParagraph"/>
        <w:numPr>
          <w:ilvl w:val="0"/>
          <w:numId w:val="5"/>
        </w:numPr>
        <w:ind w:left="720"/>
        <w:rPr>
          <w:color w:val="1F497D"/>
        </w:rPr>
      </w:pPr>
      <w:r w:rsidRPr="00BA7544">
        <w:rPr>
          <w:color w:val="1F497D"/>
        </w:rPr>
        <w:t>All subsequent user additions or auto renewals will be billed at the discounted price to you.</w:t>
      </w:r>
    </w:p>
    <w:p w:rsidR="00BA7544" w:rsidRPr="00CF48AD" w:rsidRDefault="00F1197E" w:rsidP="00CF48AD">
      <w:pPr>
        <w:pStyle w:val="PlainText"/>
        <w:numPr>
          <w:ilvl w:val="0"/>
          <w:numId w:val="4"/>
        </w:numPr>
        <w:ind w:left="360"/>
        <w:rPr>
          <w:rFonts w:asciiTheme="minorHAnsi" w:hAnsiTheme="minorHAnsi" w:cstheme="minorBidi"/>
          <w:color w:val="1F497D"/>
          <w:szCs w:val="22"/>
        </w:rPr>
      </w:pPr>
      <w:r w:rsidRPr="00CF48AD">
        <w:rPr>
          <w:rFonts w:asciiTheme="minorHAnsi" w:hAnsiTheme="minorHAnsi" w:cstheme="minorBidi"/>
          <w:color w:val="1F497D"/>
          <w:szCs w:val="22"/>
        </w:rPr>
        <w:t xml:space="preserve">On a customer by customer basis </w:t>
      </w:r>
      <w:r w:rsidR="00BA7544" w:rsidRPr="00CF48AD">
        <w:rPr>
          <w:rFonts w:asciiTheme="minorHAnsi" w:hAnsiTheme="minorHAnsi" w:cstheme="minorBidi"/>
          <w:color w:val="1F497D"/>
          <w:szCs w:val="22"/>
        </w:rPr>
        <w:t>Splashtop can provide you with a quote and invoice you.</w:t>
      </w:r>
    </w:p>
    <w:p w:rsidR="00BA7544" w:rsidRPr="00CF48AD" w:rsidRDefault="00BA7544" w:rsidP="00CF48AD">
      <w:pPr>
        <w:pStyle w:val="ListParagraph"/>
        <w:numPr>
          <w:ilvl w:val="0"/>
          <w:numId w:val="6"/>
        </w:numPr>
        <w:ind w:left="720"/>
        <w:rPr>
          <w:color w:val="1F497D"/>
        </w:rPr>
      </w:pPr>
      <w:r w:rsidRPr="00CF48AD">
        <w:rPr>
          <w:color w:val="1F497D"/>
        </w:rPr>
        <w:t>Your prospect can sign up for trials on their own</w:t>
      </w:r>
      <w:r w:rsidR="00C44221">
        <w:rPr>
          <w:color w:val="1F497D"/>
        </w:rPr>
        <w:t>, you can create the trial for your prospect,</w:t>
      </w:r>
      <w:r w:rsidRPr="00CF48AD">
        <w:rPr>
          <w:color w:val="1F497D"/>
        </w:rPr>
        <w:t xml:space="preserve"> or you can request Splashtop to set up a trial for </w:t>
      </w:r>
      <w:r w:rsidR="00C44221">
        <w:rPr>
          <w:color w:val="1F497D"/>
        </w:rPr>
        <w:t>them by sending us an email request with the prospects proposed email address for the account setup.</w:t>
      </w:r>
    </w:p>
    <w:p w:rsidR="00C44221" w:rsidRDefault="00C44221" w:rsidP="00C44221">
      <w:pPr>
        <w:pStyle w:val="ListParagraph"/>
        <w:rPr>
          <w:color w:val="1F497D"/>
        </w:rPr>
      </w:pPr>
    </w:p>
    <w:p w:rsidR="00C30EB6" w:rsidRDefault="00BA7544" w:rsidP="00CF48AD">
      <w:pPr>
        <w:pStyle w:val="ListParagraph"/>
        <w:numPr>
          <w:ilvl w:val="0"/>
          <w:numId w:val="6"/>
        </w:numPr>
        <w:ind w:left="720"/>
        <w:rPr>
          <w:color w:val="1F497D"/>
        </w:rPr>
      </w:pPr>
      <w:r w:rsidRPr="00CF48AD">
        <w:rPr>
          <w:color w:val="1F497D"/>
        </w:rPr>
        <w:lastRenderedPageBreak/>
        <w:t>For each sale, Splashtop will provide you with a quote that includes your reseller discount.</w:t>
      </w:r>
    </w:p>
    <w:p w:rsidR="00C30EB6" w:rsidRDefault="00C30EB6" w:rsidP="00C44221">
      <w:pPr>
        <w:pStyle w:val="ListParagraph"/>
        <w:numPr>
          <w:ilvl w:val="1"/>
          <w:numId w:val="6"/>
        </w:numPr>
        <w:rPr>
          <w:color w:val="1F497D"/>
        </w:rPr>
      </w:pPr>
      <w:r>
        <w:rPr>
          <w:color w:val="1F497D"/>
        </w:rPr>
        <w:t>Provide Splashtop with the customer, the number of users, and the length of the term of the purchase (1 year or 2 year, etc.)</w:t>
      </w:r>
    </w:p>
    <w:p w:rsidR="00BA7544" w:rsidRPr="00CF48AD" w:rsidRDefault="00BA7544" w:rsidP="00C44221">
      <w:pPr>
        <w:pStyle w:val="ListParagraph"/>
        <w:numPr>
          <w:ilvl w:val="1"/>
          <w:numId w:val="6"/>
        </w:numPr>
        <w:rPr>
          <w:color w:val="1F497D"/>
        </w:rPr>
      </w:pPr>
      <w:r w:rsidRPr="00CF48AD">
        <w:rPr>
          <w:color w:val="1F497D"/>
        </w:rPr>
        <w:t xml:space="preserve">You accept the quote and send Splashtop a Purchase Order. </w:t>
      </w:r>
    </w:p>
    <w:p w:rsidR="00BA7544" w:rsidRPr="00CF48AD" w:rsidRDefault="00BA7544" w:rsidP="00C44221">
      <w:pPr>
        <w:pStyle w:val="ListParagraph"/>
        <w:numPr>
          <w:ilvl w:val="1"/>
          <w:numId w:val="6"/>
        </w:numPr>
        <w:rPr>
          <w:color w:val="1F497D"/>
        </w:rPr>
      </w:pPr>
      <w:r w:rsidRPr="00CF48AD">
        <w:rPr>
          <w:color w:val="1F497D"/>
        </w:rPr>
        <w:t xml:space="preserve">You will be invoiced.  </w:t>
      </w:r>
    </w:p>
    <w:p w:rsidR="00BA7544" w:rsidRPr="00CF48AD" w:rsidRDefault="00BA7544" w:rsidP="00C44221">
      <w:pPr>
        <w:pStyle w:val="ListParagraph"/>
        <w:numPr>
          <w:ilvl w:val="1"/>
          <w:numId w:val="6"/>
        </w:numPr>
        <w:rPr>
          <w:color w:val="1F497D"/>
        </w:rPr>
      </w:pPr>
      <w:r w:rsidRPr="00CF48AD">
        <w:rPr>
          <w:color w:val="1F497D"/>
        </w:rPr>
        <w:t xml:space="preserve">You can pay by check, wire transfer, or credit card.  </w:t>
      </w:r>
    </w:p>
    <w:p w:rsidR="00BA7544" w:rsidRPr="00CF48AD" w:rsidRDefault="00BA7544" w:rsidP="00C44221">
      <w:pPr>
        <w:pStyle w:val="ListParagraph"/>
        <w:numPr>
          <w:ilvl w:val="1"/>
          <w:numId w:val="6"/>
        </w:numPr>
        <w:rPr>
          <w:color w:val="1F497D"/>
        </w:rPr>
      </w:pPr>
      <w:r w:rsidRPr="00CF48AD">
        <w:rPr>
          <w:color w:val="1F497D"/>
        </w:rPr>
        <w:t xml:space="preserve">Credit card transactions be done without a purchase order if you choose.  </w:t>
      </w:r>
    </w:p>
    <w:p w:rsidR="00F1197E" w:rsidRDefault="00BA7544" w:rsidP="00C44221">
      <w:pPr>
        <w:pStyle w:val="ListParagraph"/>
        <w:numPr>
          <w:ilvl w:val="1"/>
          <w:numId w:val="6"/>
        </w:numPr>
        <w:rPr>
          <w:color w:val="1F497D"/>
        </w:rPr>
      </w:pPr>
      <w:r w:rsidRPr="00CF48AD">
        <w:rPr>
          <w:color w:val="1F497D"/>
        </w:rPr>
        <w:t>Once Splashtop receives a PO or is notified that the credit card transaction is complete we will send you the product key for the purchase.</w:t>
      </w:r>
    </w:p>
    <w:p w:rsidR="00B31B91" w:rsidRDefault="00B31B91" w:rsidP="00B31B91">
      <w:pPr>
        <w:pStyle w:val="ListParagraph"/>
        <w:rPr>
          <w:color w:val="1F497D"/>
        </w:rPr>
      </w:pPr>
    </w:p>
    <w:p w:rsidR="005A7EF0" w:rsidRPr="005A7EF0" w:rsidRDefault="005A7EF0" w:rsidP="005A7EF0">
      <w:pPr>
        <w:pStyle w:val="ListParagraph"/>
        <w:numPr>
          <w:ilvl w:val="0"/>
          <w:numId w:val="4"/>
        </w:numPr>
        <w:ind w:left="360"/>
        <w:rPr>
          <w:color w:val="1F497D"/>
        </w:rPr>
      </w:pPr>
      <w:r w:rsidRPr="005A7EF0">
        <w:rPr>
          <w:color w:val="1F497D"/>
        </w:rPr>
        <w:t>Use the Splashtop Partner Portal</w:t>
      </w:r>
    </w:p>
    <w:p w:rsidR="005A7EF0" w:rsidRDefault="000B2A35" w:rsidP="005A7EF0">
      <w:pPr>
        <w:pStyle w:val="ListParagraph"/>
        <w:numPr>
          <w:ilvl w:val="0"/>
          <w:numId w:val="7"/>
        </w:numPr>
        <w:rPr>
          <w:color w:val="1F497D"/>
        </w:rPr>
      </w:pPr>
      <w:r w:rsidRPr="005A7EF0">
        <w:rPr>
          <w:color w:val="1F497D"/>
        </w:rPr>
        <w:t xml:space="preserve">If you believe you may have several more Splashtop Business customers we can provide you access to our Splashtop Partner Portal.  </w:t>
      </w:r>
      <w:r w:rsidR="00C44221">
        <w:rPr>
          <w:color w:val="1F497D"/>
        </w:rPr>
        <w:t>This option is typically reserved for Platinum resellers that will generate $1,000 revenue to Splashtop on a yearly basis.</w:t>
      </w:r>
    </w:p>
    <w:p w:rsidR="005A7EF0" w:rsidRDefault="000B2A35" w:rsidP="005A7EF0">
      <w:pPr>
        <w:pStyle w:val="ListParagraph"/>
        <w:numPr>
          <w:ilvl w:val="0"/>
          <w:numId w:val="7"/>
        </w:numPr>
        <w:rPr>
          <w:color w:val="1F497D"/>
        </w:rPr>
      </w:pPr>
      <w:r w:rsidRPr="005A7EF0">
        <w:rPr>
          <w:color w:val="1F497D"/>
        </w:rPr>
        <w:t xml:space="preserve">In this portal you can create your own trials and customers.  </w:t>
      </w:r>
    </w:p>
    <w:p w:rsidR="005A7EF0" w:rsidRDefault="000B2A35" w:rsidP="005A7EF0">
      <w:pPr>
        <w:pStyle w:val="ListParagraph"/>
        <w:numPr>
          <w:ilvl w:val="0"/>
          <w:numId w:val="7"/>
        </w:numPr>
        <w:rPr>
          <w:color w:val="1F497D"/>
        </w:rPr>
      </w:pPr>
      <w:r w:rsidRPr="005A7EF0">
        <w:rPr>
          <w:color w:val="1F497D"/>
        </w:rPr>
        <w:t xml:space="preserve">We will </w:t>
      </w:r>
      <w:r w:rsidR="0030003D">
        <w:rPr>
          <w:color w:val="1F497D"/>
        </w:rPr>
        <w:t>invoice</w:t>
      </w:r>
      <w:r w:rsidRPr="005A7EF0">
        <w:rPr>
          <w:color w:val="1F497D"/>
        </w:rPr>
        <w:t xml:space="preserve"> you based upon what you create in the portal. </w:t>
      </w:r>
    </w:p>
    <w:p w:rsidR="0030003D" w:rsidRDefault="0030003D" w:rsidP="005A7EF0">
      <w:pPr>
        <w:pStyle w:val="ListParagraph"/>
        <w:numPr>
          <w:ilvl w:val="0"/>
          <w:numId w:val="7"/>
        </w:numPr>
        <w:rPr>
          <w:color w:val="1F497D"/>
        </w:rPr>
      </w:pPr>
      <w:r>
        <w:rPr>
          <w:color w:val="1F497D"/>
        </w:rPr>
        <w:t>You can pay by check, wire transfer, or credit card.</w:t>
      </w:r>
    </w:p>
    <w:p w:rsidR="000B2A35" w:rsidRPr="005A7EF0" w:rsidRDefault="000B2A35" w:rsidP="005A7EF0">
      <w:pPr>
        <w:pStyle w:val="ListParagraph"/>
        <w:numPr>
          <w:ilvl w:val="0"/>
          <w:numId w:val="7"/>
        </w:numPr>
        <w:rPr>
          <w:color w:val="1F497D"/>
        </w:rPr>
      </w:pPr>
      <w:r w:rsidRPr="005A7EF0">
        <w:rPr>
          <w:color w:val="1F497D"/>
        </w:rPr>
        <w:t xml:space="preserve"> If this is the option you choose we will need to provide a 15 minute training for you so that you know how to use the portal.</w:t>
      </w:r>
    </w:p>
    <w:p w:rsidR="008274FB" w:rsidRDefault="008274FB" w:rsidP="008274FB">
      <w:pPr>
        <w:pStyle w:val="Heading2"/>
      </w:pPr>
      <w:r>
        <w:t>For resale of Mirroring360:</w:t>
      </w:r>
    </w:p>
    <w:p w:rsidR="008274FB" w:rsidRPr="00BA7544" w:rsidRDefault="008274FB" w:rsidP="008274FB">
      <w:pPr>
        <w:pStyle w:val="ListParagraph"/>
        <w:numPr>
          <w:ilvl w:val="0"/>
          <w:numId w:val="3"/>
        </w:numPr>
        <w:rPr>
          <w:color w:val="1F497D"/>
        </w:rPr>
      </w:pPr>
      <w:r w:rsidRPr="00BA7544">
        <w:rPr>
          <w:color w:val="1F497D"/>
        </w:rPr>
        <w:t xml:space="preserve">Resale is done on a customer by customer basis.  </w:t>
      </w:r>
    </w:p>
    <w:p w:rsidR="008274FB" w:rsidRPr="00BA7544" w:rsidRDefault="008274FB" w:rsidP="008274FB">
      <w:pPr>
        <w:pStyle w:val="ListParagraph"/>
        <w:numPr>
          <w:ilvl w:val="0"/>
          <w:numId w:val="3"/>
        </w:numPr>
        <w:rPr>
          <w:color w:val="1F497D"/>
        </w:rPr>
      </w:pPr>
      <w:r w:rsidRPr="00BA7544">
        <w:rPr>
          <w:color w:val="1F497D"/>
        </w:rPr>
        <w:t xml:space="preserve">Your prospect can sign up for trials on their own </w:t>
      </w:r>
      <w:r>
        <w:rPr>
          <w:color w:val="1F497D"/>
        </w:rPr>
        <w:t>or you can sign up for a trial for them.</w:t>
      </w:r>
    </w:p>
    <w:p w:rsidR="008274FB" w:rsidRDefault="008274FB" w:rsidP="008274FB">
      <w:pPr>
        <w:pStyle w:val="ListParagraph"/>
        <w:numPr>
          <w:ilvl w:val="0"/>
          <w:numId w:val="3"/>
        </w:numPr>
        <w:rPr>
          <w:color w:val="1F497D"/>
        </w:rPr>
      </w:pPr>
      <w:r w:rsidRPr="00BA7544">
        <w:rPr>
          <w:color w:val="1F497D"/>
        </w:rPr>
        <w:t>For each sale, Splashtop will provide you with a quote that includes your reseller discount.</w:t>
      </w:r>
    </w:p>
    <w:p w:rsidR="008274FB" w:rsidRPr="00BA7544" w:rsidRDefault="008274FB" w:rsidP="008274FB">
      <w:pPr>
        <w:pStyle w:val="ListParagraph"/>
        <w:numPr>
          <w:ilvl w:val="0"/>
          <w:numId w:val="3"/>
        </w:numPr>
        <w:rPr>
          <w:color w:val="1F497D"/>
        </w:rPr>
      </w:pPr>
      <w:r w:rsidRPr="00C30EB6">
        <w:rPr>
          <w:color w:val="1F497D"/>
        </w:rPr>
        <w:t>Provide Splashtop with the customer</w:t>
      </w:r>
      <w:r>
        <w:rPr>
          <w:color w:val="1F497D"/>
        </w:rPr>
        <w:t xml:space="preserve"> and the number of licenses required.</w:t>
      </w:r>
    </w:p>
    <w:p w:rsidR="008274FB" w:rsidRPr="00BA7544" w:rsidRDefault="008274FB" w:rsidP="008274FB">
      <w:pPr>
        <w:pStyle w:val="ListParagraph"/>
        <w:numPr>
          <w:ilvl w:val="0"/>
          <w:numId w:val="3"/>
        </w:numPr>
        <w:rPr>
          <w:color w:val="1F497D"/>
        </w:rPr>
      </w:pPr>
      <w:r w:rsidRPr="00BA7544">
        <w:rPr>
          <w:color w:val="1F497D"/>
        </w:rPr>
        <w:t xml:space="preserve">You accept the quote and send Splashtop a Purchase Order. </w:t>
      </w:r>
    </w:p>
    <w:p w:rsidR="008274FB" w:rsidRPr="00BA7544" w:rsidRDefault="008274FB" w:rsidP="008274FB">
      <w:pPr>
        <w:pStyle w:val="ListParagraph"/>
        <w:numPr>
          <w:ilvl w:val="0"/>
          <w:numId w:val="3"/>
        </w:numPr>
        <w:rPr>
          <w:color w:val="1F497D"/>
        </w:rPr>
      </w:pPr>
      <w:r w:rsidRPr="00BA7544">
        <w:rPr>
          <w:color w:val="1F497D"/>
        </w:rPr>
        <w:t xml:space="preserve">You will be invoiced.  </w:t>
      </w:r>
    </w:p>
    <w:p w:rsidR="008274FB" w:rsidRPr="00BA7544" w:rsidRDefault="008274FB" w:rsidP="008274FB">
      <w:pPr>
        <w:pStyle w:val="ListParagraph"/>
        <w:numPr>
          <w:ilvl w:val="0"/>
          <w:numId w:val="3"/>
        </w:numPr>
        <w:rPr>
          <w:color w:val="1F497D"/>
        </w:rPr>
      </w:pPr>
      <w:r w:rsidRPr="00BA7544">
        <w:rPr>
          <w:color w:val="1F497D"/>
        </w:rPr>
        <w:t xml:space="preserve">You can pay by check, wire transfer, or credit card.  </w:t>
      </w:r>
    </w:p>
    <w:p w:rsidR="008274FB" w:rsidRPr="00BA7544" w:rsidRDefault="008274FB" w:rsidP="008274FB">
      <w:pPr>
        <w:pStyle w:val="ListParagraph"/>
        <w:numPr>
          <w:ilvl w:val="0"/>
          <w:numId w:val="3"/>
        </w:numPr>
        <w:rPr>
          <w:color w:val="1F497D"/>
        </w:rPr>
      </w:pPr>
      <w:r w:rsidRPr="00BA7544">
        <w:rPr>
          <w:color w:val="1F497D"/>
        </w:rPr>
        <w:t xml:space="preserve">Credit card transactions be done without a purchase order if you choose.  </w:t>
      </w:r>
    </w:p>
    <w:p w:rsidR="008274FB" w:rsidRPr="008274FB" w:rsidRDefault="008274FB" w:rsidP="0087329A">
      <w:pPr>
        <w:pStyle w:val="ListParagraph"/>
        <w:numPr>
          <w:ilvl w:val="0"/>
          <w:numId w:val="3"/>
        </w:numPr>
        <w:rPr>
          <w:color w:val="1F497D"/>
        </w:rPr>
      </w:pPr>
      <w:r w:rsidRPr="00BA7544">
        <w:rPr>
          <w:color w:val="1F497D"/>
        </w:rPr>
        <w:t xml:space="preserve">Once Splashtop receives a PO or is notified that the credit card transaction is complete we will send you the product </w:t>
      </w:r>
      <w:r>
        <w:rPr>
          <w:color w:val="1F497D"/>
        </w:rPr>
        <w:t>licenses so you can distribute to your customer</w:t>
      </w:r>
      <w:r w:rsidRPr="00BA7544">
        <w:rPr>
          <w:color w:val="1F497D"/>
        </w:rPr>
        <w:t>.</w:t>
      </w:r>
    </w:p>
    <w:p w:rsidR="0087329A" w:rsidRDefault="0087329A" w:rsidP="0087329A">
      <w:pPr>
        <w:rPr>
          <w:color w:val="1F497D"/>
        </w:rPr>
      </w:pPr>
      <w:r>
        <w:rPr>
          <w:color w:val="1F497D"/>
        </w:rPr>
        <w:t>If you would like any technical or sales training we are also happy to schedule a conference as well.</w:t>
      </w:r>
    </w:p>
    <w:p w:rsidR="007C1521" w:rsidRDefault="0087329A" w:rsidP="0087329A">
      <w:pPr>
        <w:rPr>
          <w:color w:val="1F497D"/>
        </w:rPr>
      </w:pPr>
      <w:r>
        <w:rPr>
          <w:color w:val="1F497D"/>
        </w:rPr>
        <w:t>We look forward to working with you.</w:t>
      </w:r>
      <w:bookmarkStart w:id="0" w:name="_GoBack"/>
      <w:bookmarkEnd w:id="0"/>
    </w:p>
    <w:p w:rsidR="007C1521" w:rsidRPr="007C1521" w:rsidRDefault="007C1521" w:rsidP="007C1521">
      <w:pPr>
        <w:pStyle w:val="NoSpacing"/>
        <w:rPr>
          <w:color w:val="1F497D"/>
        </w:rPr>
      </w:pPr>
      <w:r w:rsidRPr="007C1521">
        <w:rPr>
          <w:color w:val="1F497D"/>
        </w:rPr>
        <w:t>Jeff Tonkel</w:t>
      </w:r>
    </w:p>
    <w:p w:rsidR="007C1521" w:rsidRPr="007C1521" w:rsidRDefault="007C1521" w:rsidP="007C1521">
      <w:pPr>
        <w:pStyle w:val="NoSpacing"/>
        <w:rPr>
          <w:color w:val="1F497D"/>
        </w:rPr>
      </w:pPr>
      <w:r w:rsidRPr="007C1521">
        <w:rPr>
          <w:color w:val="1F497D"/>
        </w:rPr>
        <w:t>SVP Sales and Marketing</w:t>
      </w:r>
    </w:p>
    <w:p w:rsidR="007C1521" w:rsidRPr="007C1521" w:rsidRDefault="007C1521" w:rsidP="007C1521">
      <w:pPr>
        <w:pStyle w:val="NoSpacing"/>
        <w:rPr>
          <w:color w:val="1F497D"/>
        </w:rPr>
      </w:pPr>
      <w:r w:rsidRPr="007C1521">
        <w:rPr>
          <w:color w:val="1F497D"/>
        </w:rPr>
        <w:t>Splashtop, Inc.</w:t>
      </w:r>
    </w:p>
    <w:p w:rsidR="0087329A" w:rsidRDefault="0087329A" w:rsidP="0087329A"/>
    <w:p w:rsidR="00196521" w:rsidRDefault="00196521"/>
    <w:sectPr w:rsidR="00196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43260"/>
    <w:multiLevelType w:val="hybridMultilevel"/>
    <w:tmpl w:val="B76EA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C2251E"/>
    <w:multiLevelType w:val="hybridMultilevel"/>
    <w:tmpl w:val="CDACF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12955"/>
    <w:multiLevelType w:val="hybridMultilevel"/>
    <w:tmpl w:val="C58E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D2EA1"/>
    <w:multiLevelType w:val="hybridMultilevel"/>
    <w:tmpl w:val="DDA6B7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0B83D17"/>
    <w:multiLevelType w:val="hybridMultilevel"/>
    <w:tmpl w:val="44C6AA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153F00"/>
    <w:multiLevelType w:val="hybridMultilevel"/>
    <w:tmpl w:val="5B540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B5319"/>
    <w:multiLevelType w:val="hybridMultilevel"/>
    <w:tmpl w:val="6CCE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9A"/>
    <w:rsid w:val="0001186E"/>
    <w:rsid w:val="000219D2"/>
    <w:rsid w:val="0002476B"/>
    <w:rsid w:val="00027BC4"/>
    <w:rsid w:val="000341AD"/>
    <w:rsid w:val="00035BEB"/>
    <w:rsid w:val="0006521D"/>
    <w:rsid w:val="00072957"/>
    <w:rsid w:val="0009509E"/>
    <w:rsid w:val="000A0B8F"/>
    <w:rsid w:val="000A368B"/>
    <w:rsid w:val="000B2A35"/>
    <w:rsid w:val="000D266E"/>
    <w:rsid w:val="0012064E"/>
    <w:rsid w:val="001449AE"/>
    <w:rsid w:val="0015368E"/>
    <w:rsid w:val="00156792"/>
    <w:rsid w:val="00160A0A"/>
    <w:rsid w:val="001623F1"/>
    <w:rsid w:val="00163E18"/>
    <w:rsid w:val="00166A4F"/>
    <w:rsid w:val="00176D56"/>
    <w:rsid w:val="0017746A"/>
    <w:rsid w:val="00191C86"/>
    <w:rsid w:val="001921C3"/>
    <w:rsid w:val="00192A9C"/>
    <w:rsid w:val="00193297"/>
    <w:rsid w:val="00195E58"/>
    <w:rsid w:val="00196521"/>
    <w:rsid w:val="0019707C"/>
    <w:rsid w:val="001A2B10"/>
    <w:rsid w:val="001B187C"/>
    <w:rsid w:val="001E0FE5"/>
    <w:rsid w:val="001E53BC"/>
    <w:rsid w:val="001F6BAE"/>
    <w:rsid w:val="001F6D6C"/>
    <w:rsid w:val="00207FAE"/>
    <w:rsid w:val="00212D35"/>
    <w:rsid w:val="00216262"/>
    <w:rsid w:val="00221005"/>
    <w:rsid w:val="00243DF2"/>
    <w:rsid w:val="0024794C"/>
    <w:rsid w:val="00250192"/>
    <w:rsid w:val="00274E91"/>
    <w:rsid w:val="002852D3"/>
    <w:rsid w:val="00292CFC"/>
    <w:rsid w:val="002C56F1"/>
    <w:rsid w:val="002E0274"/>
    <w:rsid w:val="002E21C3"/>
    <w:rsid w:val="0030003D"/>
    <w:rsid w:val="00317DE1"/>
    <w:rsid w:val="00324DBA"/>
    <w:rsid w:val="00326BE2"/>
    <w:rsid w:val="003349DA"/>
    <w:rsid w:val="00350090"/>
    <w:rsid w:val="00351801"/>
    <w:rsid w:val="0035516B"/>
    <w:rsid w:val="003630D7"/>
    <w:rsid w:val="00375E32"/>
    <w:rsid w:val="00390EB0"/>
    <w:rsid w:val="003924A5"/>
    <w:rsid w:val="003A3E84"/>
    <w:rsid w:val="003A4FE2"/>
    <w:rsid w:val="003A5D74"/>
    <w:rsid w:val="003B00AE"/>
    <w:rsid w:val="003B3E49"/>
    <w:rsid w:val="003B79A8"/>
    <w:rsid w:val="003C0784"/>
    <w:rsid w:val="003D1F73"/>
    <w:rsid w:val="003D38F5"/>
    <w:rsid w:val="003F655F"/>
    <w:rsid w:val="004039E3"/>
    <w:rsid w:val="00410629"/>
    <w:rsid w:val="0041295B"/>
    <w:rsid w:val="00425352"/>
    <w:rsid w:val="00432A8A"/>
    <w:rsid w:val="00475778"/>
    <w:rsid w:val="004833F4"/>
    <w:rsid w:val="004844A1"/>
    <w:rsid w:val="00490C34"/>
    <w:rsid w:val="00495DC8"/>
    <w:rsid w:val="004C169E"/>
    <w:rsid w:val="004C275E"/>
    <w:rsid w:val="004C7679"/>
    <w:rsid w:val="00504300"/>
    <w:rsid w:val="00520CDD"/>
    <w:rsid w:val="00522462"/>
    <w:rsid w:val="00523651"/>
    <w:rsid w:val="005318EF"/>
    <w:rsid w:val="0055258C"/>
    <w:rsid w:val="00556046"/>
    <w:rsid w:val="00576255"/>
    <w:rsid w:val="005914D9"/>
    <w:rsid w:val="005A4179"/>
    <w:rsid w:val="005A7EF0"/>
    <w:rsid w:val="005B4FEC"/>
    <w:rsid w:val="005C4017"/>
    <w:rsid w:val="005D343F"/>
    <w:rsid w:val="00607864"/>
    <w:rsid w:val="006153D2"/>
    <w:rsid w:val="00656524"/>
    <w:rsid w:val="00662BC7"/>
    <w:rsid w:val="00666C4F"/>
    <w:rsid w:val="006716AA"/>
    <w:rsid w:val="0068546A"/>
    <w:rsid w:val="006A6C04"/>
    <w:rsid w:val="006D62E8"/>
    <w:rsid w:val="006F39FE"/>
    <w:rsid w:val="007077B0"/>
    <w:rsid w:val="00713671"/>
    <w:rsid w:val="00715531"/>
    <w:rsid w:val="007266B9"/>
    <w:rsid w:val="00730E78"/>
    <w:rsid w:val="007439C8"/>
    <w:rsid w:val="0078386E"/>
    <w:rsid w:val="00785A3C"/>
    <w:rsid w:val="007B2DC8"/>
    <w:rsid w:val="007C1521"/>
    <w:rsid w:val="007C4FC1"/>
    <w:rsid w:val="007D3843"/>
    <w:rsid w:val="007D55F3"/>
    <w:rsid w:val="007E3FE2"/>
    <w:rsid w:val="007F0C76"/>
    <w:rsid w:val="007F2957"/>
    <w:rsid w:val="00804BE1"/>
    <w:rsid w:val="00815199"/>
    <w:rsid w:val="008274FB"/>
    <w:rsid w:val="00836CC5"/>
    <w:rsid w:val="00850E7F"/>
    <w:rsid w:val="008623B5"/>
    <w:rsid w:val="00872D46"/>
    <w:rsid w:val="0087329A"/>
    <w:rsid w:val="00881363"/>
    <w:rsid w:val="008A2ECA"/>
    <w:rsid w:val="008C358D"/>
    <w:rsid w:val="008F70F9"/>
    <w:rsid w:val="0090017B"/>
    <w:rsid w:val="00904C78"/>
    <w:rsid w:val="0090690D"/>
    <w:rsid w:val="00943AD3"/>
    <w:rsid w:val="00982EB5"/>
    <w:rsid w:val="00992600"/>
    <w:rsid w:val="009A4601"/>
    <w:rsid w:val="009A6254"/>
    <w:rsid w:val="009B38E8"/>
    <w:rsid w:val="009B5A0C"/>
    <w:rsid w:val="009B5AC2"/>
    <w:rsid w:val="009C2721"/>
    <w:rsid w:val="009C334B"/>
    <w:rsid w:val="009C3634"/>
    <w:rsid w:val="009D3EB9"/>
    <w:rsid w:val="009F5BA7"/>
    <w:rsid w:val="00A01BFF"/>
    <w:rsid w:val="00A22457"/>
    <w:rsid w:val="00A33D07"/>
    <w:rsid w:val="00A4437B"/>
    <w:rsid w:val="00A566CA"/>
    <w:rsid w:val="00A60580"/>
    <w:rsid w:val="00A97C6B"/>
    <w:rsid w:val="00AD16E0"/>
    <w:rsid w:val="00AD621E"/>
    <w:rsid w:val="00AE5B65"/>
    <w:rsid w:val="00AF611B"/>
    <w:rsid w:val="00B00840"/>
    <w:rsid w:val="00B23D95"/>
    <w:rsid w:val="00B31B91"/>
    <w:rsid w:val="00B51118"/>
    <w:rsid w:val="00B53503"/>
    <w:rsid w:val="00B54119"/>
    <w:rsid w:val="00B552C0"/>
    <w:rsid w:val="00B72490"/>
    <w:rsid w:val="00B829CC"/>
    <w:rsid w:val="00BA1392"/>
    <w:rsid w:val="00BA7544"/>
    <w:rsid w:val="00BB3E9E"/>
    <w:rsid w:val="00BD6B30"/>
    <w:rsid w:val="00BE160D"/>
    <w:rsid w:val="00BE2861"/>
    <w:rsid w:val="00BE4DEA"/>
    <w:rsid w:val="00BF5DA3"/>
    <w:rsid w:val="00C30EB6"/>
    <w:rsid w:val="00C33702"/>
    <w:rsid w:val="00C35751"/>
    <w:rsid w:val="00C37BBA"/>
    <w:rsid w:val="00C424D2"/>
    <w:rsid w:val="00C4301A"/>
    <w:rsid w:val="00C44221"/>
    <w:rsid w:val="00C45C52"/>
    <w:rsid w:val="00C55AD7"/>
    <w:rsid w:val="00C563C5"/>
    <w:rsid w:val="00C7396C"/>
    <w:rsid w:val="00C832CD"/>
    <w:rsid w:val="00C86D67"/>
    <w:rsid w:val="00CB5857"/>
    <w:rsid w:val="00CC5CF3"/>
    <w:rsid w:val="00CC7B99"/>
    <w:rsid w:val="00CD4CFB"/>
    <w:rsid w:val="00CE3858"/>
    <w:rsid w:val="00CF1881"/>
    <w:rsid w:val="00CF48AD"/>
    <w:rsid w:val="00CF6441"/>
    <w:rsid w:val="00D13C07"/>
    <w:rsid w:val="00D2479C"/>
    <w:rsid w:val="00D30351"/>
    <w:rsid w:val="00D338BF"/>
    <w:rsid w:val="00D3566D"/>
    <w:rsid w:val="00D36932"/>
    <w:rsid w:val="00D57F5B"/>
    <w:rsid w:val="00D65D96"/>
    <w:rsid w:val="00D65F5E"/>
    <w:rsid w:val="00D75518"/>
    <w:rsid w:val="00D7734B"/>
    <w:rsid w:val="00D94C98"/>
    <w:rsid w:val="00DA7F86"/>
    <w:rsid w:val="00DB7F7C"/>
    <w:rsid w:val="00DC6546"/>
    <w:rsid w:val="00DD3FFF"/>
    <w:rsid w:val="00DD4F62"/>
    <w:rsid w:val="00DE6EB9"/>
    <w:rsid w:val="00E041DD"/>
    <w:rsid w:val="00E50674"/>
    <w:rsid w:val="00E846F0"/>
    <w:rsid w:val="00E908BA"/>
    <w:rsid w:val="00EA4D92"/>
    <w:rsid w:val="00EB39FA"/>
    <w:rsid w:val="00EB3B36"/>
    <w:rsid w:val="00EC2D23"/>
    <w:rsid w:val="00ED4036"/>
    <w:rsid w:val="00ED7B81"/>
    <w:rsid w:val="00EE5CEA"/>
    <w:rsid w:val="00F02066"/>
    <w:rsid w:val="00F0449E"/>
    <w:rsid w:val="00F1197E"/>
    <w:rsid w:val="00F33463"/>
    <w:rsid w:val="00F5763A"/>
    <w:rsid w:val="00F67556"/>
    <w:rsid w:val="00F80F04"/>
    <w:rsid w:val="00F8344F"/>
    <w:rsid w:val="00F84C09"/>
    <w:rsid w:val="00F975C9"/>
    <w:rsid w:val="00FB1DBD"/>
    <w:rsid w:val="00FB48BC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6A39A-DB52-4E0E-9420-A0C8BDB2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29A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5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732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3A5D7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5D7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1197E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197E"/>
    <w:rPr>
      <w:rFonts w:ascii="Calibri" w:hAnsi="Calibri" w:cs="Consolas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7C15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Tonkel</dc:creator>
  <cp:keywords/>
  <dc:description/>
  <cp:lastModifiedBy>Jeff Tonkel</cp:lastModifiedBy>
  <cp:revision>13</cp:revision>
  <dcterms:created xsi:type="dcterms:W3CDTF">2014-04-17T21:50:00Z</dcterms:created>
  <dcterms:modified xsi:type="dcterms:W3CDTF">2015-02-20T18:04:00Z</dcterms:modified>
</cp:coreProperties>
</file>